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FA" w:rsidRPr="003672FA" w:rsidRDefault="003672FA" w:rsidP="003672F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3672FA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Worried about a child</w:t>
      </w:r>
    </w:p>
    <w:p w:rsidR="003672FA" w:rsidRPr="003672FA" w:rsidRDefault="003672FA" w:rsidP="003672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672F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If you’re worried that anyone under the age of 18 might need help, or is being neglected or hurt, you must tell someone.</w:t>
      </w:r>
    </w:p>
    <w:p w:rsidR="003672FA" w:rsidRPr="003672FA" w:rsidRDefault="003672FA" w:rsidP="003672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672F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We know people feel nervous about speaking out in case they interfere or make things worse – but it’s much better to be wrong than do nothing. Taking action could help protect a child from harm.</w:t>
      </w:r>
    </w:p>
    <w:p w:rsidR="003672FA" w:rsidRPr="003672FA" w:rsidRDefault="003672FA" w:rsidP="003672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672F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If you’re a concerned member of the public, you can:</w:t>
      </w:r>
    </w:p>
    <w:p w:rsidR="003672FA" w:rsidRPr="003672FA" w:rsidRDefault="003672FA" w:rsidP="003672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gramStart"/>
      <w:r w:rsidRPr="003672F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call</w:t>
      </w:r>
      <w:proofErr w:type="gramEnd"/>
      <w:r w:rsidRPr="003672F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Children’s Services at the Multi-Agency Safeguarding Hub (MASH) on 020 3045 5440 and speak to a social worker. If you’re worried you’ll be put in a difficult position, you can speak to them anonymously. The opening hours are Monday to Friday 9am to 5pm </w:t>
      </w:r>
    </w:p>
    <w:p w:rsidR="003672FA" w:rsidRPr="003672FA" w:rsidRDefault="003672FA" w:rsidP="003672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672F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if it’s out of hours, call 020 8303 7777 or 020 8303 7171</w:t>
      </w:r>
    </w:p>
    <w:p w:rsidR="003672FA" w:rsidRPr="003672FA" w:rsidRDefault="003672FA" w:rsidP="003672F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672F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drop in and see us at Civic Offices, 2 Watling Street, Bexleyheath DA6 7AT</w:t>
      </w:r>
    </w:p>
    <w:p w:rsidR="003672FA" w:rsidRPr="003672FA" w:rsidRDefault="003672FA" w:rsidP="003672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672F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If you’re a concerned professional, you can:</w:t>
      </w:r>
    </w:p>
    <w:p w:rsidR="003672FA" w:rsidRPr="003672FA" w:rsidRDefault="003672FA" w:rsidP="003672F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672F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talk through you worries with your safeguarding lead, who can advise you if you work with children</w:t>
      </w:r>
    </w:p>
    <w:p w:rsidR="003672FA" w:rsidRPr="003672FA" w:rsidRDefault="003672FA" w:rsidP="003672F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gramStart"/>
      <w:r w:rsidRPr="003672F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call</w:t>
      </w:r>
      <w:proofErr w:type="gramEnd"/>
      <w:r w:rsidRPr="003672F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Children’s Services at the Multi-Agency Safeguarding Hub (MASH) on 020 3045 5440 and ask for a consultation with a social worker. The opening hours are Monday to Friday 9am to 5pm </w:t>
      </w:r>
    </w:p>
    <w:p w:rsidR="003672FA" w:rsidRPr="003672FA" w:rsidRDefault="003672FA" w:rsidP="003672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672F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Voluntary or paid professionals can’t make an anonymous referral. So unless there’s a significant reason not to (like suspected sexual abuse), you should discuss your concerns with the child’s parent or guardian and let them know you’re thinking about talking to Children’s Services.</w:t>
      </w:r>
    </w:p>
    <w:p w:rsidR="003672FA" w:rsidRDefault="003672FA" w:rsidP="003672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672F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Once you’ve decided to get in touch, complete the referral form. It’ll be sent to MASH and the team will respond within 24 hours.</w:t>
      </w:r>
    </w:p>
    <w:p w:rsidR="00BE77F6" w:rsidRDefault="00BE77F6" w:rsidP="00BE77F6">
      <w:pPr>
        <w:pStyle w:val="NormalWeb"/>
        <w:spacing w:after="0"/>
        <w:rPr>
          <w:rFonts w:ascii="Arial" w:hAnsi="Arial" w:cs="Arial"/>
          <w:color w:val="0B0C0C"/>
          <w:sz w:val="29"/>
          <w:szCs w:val="29"/>
        </w:rPr>
      </w:pPr>
      <w:r w:rsidRPr="00BE77F6">
        <w:rPr>
          <w:rFonts w:ascii="Arial" w:hAnsi="Arial" w:cs="Arial"/>
          <w:color w:val="0B0C0C"/>
          <w:sz w:val="29"/>
          <w:szCs w:val="29"/>
        </w:rPr>
        <w:t xml:space="preserve">If you’re concerns are related to a staff member/volunteer </w:t>
      </w:r>
    </w:p>
    <w:p w:rsidR="00BE77F6" w:rsidRPr="00BE77F6" w:rsidRDefault="00BE77F6" w:rsidP="00BE77F6">
      <w:pPr>
        <w:pStyle w:val="NormalWeb"/>
        <w:spacing w:after="0"/>
        <w:ind w:firstLine="720"/>
        <w:rPr>
          <w:rFonts w:ascii="Arial" w:hAnsi="Arial" w:cs="Arial"/>
          <w:color w:val="0B0C0C"/>
          <w:sz w:val="29"/>
          <w:szCs w:val="29"/>
        </w:rPr>
      </w:pPr>
      <w:bookmarkStart w:id="0" w:name="_GoBack"/>
      <w:bookmarkEnd w:id="0"/>
      <w:r w:rsidRPr="00BE77F6">
        <w:rPr>
          <w:rFonts w:ascii="Arial" w:hAnsi="Arial" w:cs="Arial"/>
          <w:color w:val="0B0C0C"/>
          <w:sz w:val="29"/>
          <w:szCs w:val="29"/>
        </w:rPr>
        <w:t>Contact LADO 0203 045 3436</w:t>
      </w:r>
    </w:p>
    <w:p w:rsidR="00BE77F6" w:rsidRPr="00BE77F6" w:rsidRDefault="00BE77F6" w:rsidP="00BE77F6">
      <w:pPr>
        <w:pStyle w:val="NormalWeb"/>
        <w:spacing w:after="0"/>
        <w:ind w:left="720"/>
        <w:rPr>
          <w:rFonts w:ascii="Arial" w:hAnsi="Arial" w:cs="Arial"/>
          <w:color w:val="0B0C0C"/>
          <w:sz w:val="29"/>
          <w:szCs w:val="29"/>
        </w:rPr>
      </w:pPr>
      <w:r w:rsidRPr="00BE77F6">
        <w:rPr>
          <w:rFonts w:ascii="Arial" w:hAnsi="Arial" w:cs="Arial"/>
          <w:color w:val="0B0C0C"/>
          <w:sz w:val="29"/>
          <w:szCs w:val="29"/>
        </w:rPr>
        <w:t xml:space="preserve">Email </w:t>
      </w:r>
      <w:hyperlink r:id="rId6" w:tgtFrame="_top" w:history="1">
        <w:r w:rsidRPr="00BE77F6">
          <w:rPr>
            <w:rFonts w:ascii="Arial" w:hAnsi="Arial" w:cs="Arial"/>
            <w:color w:val="0B0C0C"/>
            <w:sz w:val="29"/>
            <w:szCs w:val="29"/>
          </w:rPr>
          <w:t>LADO@bexley.gov.uk</w:t>
        </w:r>
      </w:hyperlink>
    </w:p>
    <w:p w:rsidR="00D33B10" w:rsidRDefault="00BE77F6"/>
    <w:sectPr w:rsidR="00D33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E57"/>
    <w:multiLevelType w:val="multilevel"/>
    <w:tmpl w:val="C278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503F5"/>
    <w:multiLevelType w:val="multilevel"/>
    <w:tmpl w:val="E89A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FA"/>
    <w:rsid w:val="003672FA"/>
    <w:rsid w:val="00673E1F"/>
    <w:rsid w:val="007A2DE8"/>
    <w:rsid w:val="00BE4DBB"/>
    <w:rsid w:val="00BE77F6"/>
    <w:rsid w:val="00E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7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7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O@bexley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cp:lastPrinted>2020-10-14T19:12:00Z</cp:lastPrinted>
  <dcterms:created xsi:type="dcterms:W3CDTF">2020-10-14T19:57:00Z</dcterms:created>
  <dcterms:modified xsi:type="dcterms:W3CDTF">2020-10-14T20:22:00Z</dcterms:modified>
</cp:coreProperties>
</file>